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9704" w14:textId="6001FC16" w:rsidR="00401B33" w:rsidRPr="008A13E3" w:rsidRDefault="00401B33" w:rsidP="008A13E3">
      <w:pPr>
        <w:pStyle w:val="Standard"/>
        <w:jc w:val="center"/>
        <w:rPr>
          <w:rFonts w:ascii="Microsoft JhengHei" w:hAnsi="Microsoft JhengHei"/>
          <w:b/>
          <w:bCs/>
          <w:sz w:val="32"/>
          <w:szCs w:val="32"/>
        </w:rPr>
      </w:pPr>
      <w:r w:rsidRPr="008A13E3">
        <w:rPr>
          <w:rFonts w:asciiTheme="minorHAnsi" w:hAnsiTheme="minorHAnsi" w:cstheme="minorHAnsi" w:hint="eastAsia"/>
          <w:b/>
          <w:bCs/>
          <w:sz w:val="32"/>
          <w:szCs w:val="32"/>
        </w:rPr>
        <w:t xml:space="preserve">ZPRÁVA O </w:t>
      </w:r>
      <w:r w:rsidRPr="008A13E3">
        <w:rPr>
          <w:rFonts w:asciiTheme="minorHAnsi" w:hAnsiTheme="minorHAnsi" w:cstheme="minorHAnsi"/>
          <w:b/>
          <w:bCs/>
          <w:sz w:val="32"/>
          <w:szCs w:val="32"/>
        </w:rPr>
        <w:t>Č</w:t>
      </w:r>
      <w:r w:rsidRPr="008A13E3">
        <w:rPr>
          <w:rFonts w:asciiTheme="minorHAnsi" w:hAnsiTheme="minorHAnsi" w:cstheme="minorHAnsi" w:hint="eastAsia"/>
          <w:b/>
          <w:bCs/>
          <w:sz w:val="32"/>
          <w:szCs w:val="32"/>
        </w:rPr>
        <w:t>INNOSTI KNIHOVNY ZA ROK 2021</w:t>
      </w:r>
    </w:p>
    <w:p w14:paraId="4730D01A" w14:textId="77777777" w:rsidR="008A13E3" w:rsidRPr="008A13E3" w:rsidRDefault="008A13E3" w:rsidP="008A13E3">
      <w:pPr>
        <w:pStyle w:val="Standard"/>
        <w:jc w:val="center"/>
        <w:rPr>
          <w:rFonts w:ascii="Microsoft JhengHei" w:hAnsi="Microsoft JhengHei"/>
          <w:sz w:val="32"/>
          <w:szCs w:val="32"/>
        </w:rPr>
      </w:pPr>
    </w:p>
    <w:p w14:paraId="0EAE356B" w14:textId="77777777" w:rsidR="00401B33" w:rsidRPr="00401B33" w:rsidRDefault="00401B33" w:rsidP="00401B33">
      <w:pPr>
        <w:pStyle w:val="Standard"/>
        <w:jc w:val="both"/>
        <w:rPr>
          <w:rFonts w:asciiTheme="minorHAnsi" w:hAnsiTheme="minorHAnsi" w:cstheme="minorHAnsi"/>
        </w:rPr>
      </w:pPr>
      <w:r w:rsidRPr="00401B33">
        <w:rPr>
          <w:rFonts w:asciiTheme="minorHAnsi" w:hAnsiTheme="minorHAnsi" w:cstheme="minorHAnsi"/>
        </w:rPr>
        <w:t>Vážení spoluobčané,</w:t>
      </w:r>
    </w:p>
    <w:p w14:paraId="4C440FDB" w14:textId="77777777" w:rsidR="00401B33" w:rsidRPr="00401B33" w:rsidRDefault="00401B33" w:rsidP="00401B33">
      <w:pPr>
        <w:pStyle w:val="Standard"/>
        <w:jc w:val="both"/>
        <w:rPr>
          <w:rFonts w:asciiTheme="minorHAnsi" w:hAnsiTheme="minorHAnsi" w:cstheme="minorHAnsi"/>
        </w:rPr>
      </w:pPr>
    </w:p>
    <w:p w14:paraId="135193EF" w14:textId="533B2E41" w:rsidR="00401B33" w:rsidRPr="00401B33" w:rsidRDefault="00401B33" w:rsidP="00401B33">
      <w:pPr>
        <w:pStyle w:val="Standard"/>
        <w:jc w:val="both"/>
        <w:rPr>
          <w:rFonts w:asciiTheme="minorHAnsi" w:hAnsiTheme="minorHAnsi" w:cstheme="minorHAnsi"/>
        </w:rPr>
      </w:pPr>
      <w:r w:rsidRPr="00401B33">
        <w:rPr>
          <w:rFonts w:asciiTheme="minorHAnsi" w:hAnsiTheme="minorHAnsi" w:cstheme="minorHAnsi"/>
        </w:rPr>
        <w:t>další rok činnosti naší obecní knihovny uplynul, a proto se podívejme, co se v roce 2021 podařilo. Tento rok (stejně jako ten před ním) je těžké hodnotit vzhledem k tomu, že díky koronavirové epidemii byla část roku knihovna uživatelům uzavřena.</w:t>
      </w:r>
    </w:p>
    <w:p w14:paraId="3BA50693" w14:textId="77777777" w:rsidR="00401B33" w:rsidRPr="00401B33" w:rsidRDefault="00401B33" w:rsidP="00401B33">
      <w:pPr>
        <w:pStyle w:val="Standard"/>
        <w:jc w:val="both"/>
        <w:rPr>
          <w:rFonts w:asciiTheme="minorHAnsi" w:hAnsiTheme="minorHAnsi" w:cstheme="minorHAnsi"/>
        </w:rPr>
      </w:pPr>
    </w:p>
    <w:p w14:paraId="44FA0B92" w14:textId="2DEC0AFB" w:rsidR="00401B33" w:rsidRPr="00401B33" w:rsidRDefault="00401B33" w:rsidP="00401B33">
      <w:pPr>
        <w:pStyle w:val="Standard"/>
        <w:jc w:val="both"/>
        <w:rPr>
          <w:rFonts w:asciiTheme="minorHAnsi" w:hAnsiTheme="minorHAnsi" w:cstheme="minorHAnsi"/>
        </w:rPr>
      </w:pPr>
      <w:r w:rsidRPr="00401B33">
        <w:rPr>
          <w:rFonts w:asciiTheme="minorHAnsi" w:hAnsiTheme="minorHAnsi" w:cstheme="minorHAnsi"/>
        </w:rPr>
        <w:t>Tento čas však nebyl promarněn a díky ochotě a vynaloženým finančním prostředkům Obecního úřadu, který je zřizovatelem knihovny, došlo k zásadnímu rozhodnutí o celkové rekonstrukci prostor knihovny. Ke spolupráci byla přizvána paní architektka, která se nejprve seznámila se současným stavem a velikostí knižního fondu, a dle požadavků a možností navrhla zcela novou velmi pěknou podobu knihovny. Prostor celkově působí velmi čistým a útulným dojmem. Nebylo zapomenuto ani na dětské čtenáře, pro které bylo zbudováno zvýšené podium (a nutno říc</w:t>
      </w:r>
      <w:r w:rsidR="004A05A2">
        <w:rPr>
          <w:rFonts w:asciiTheme="minorHAnsi" w:hAnsiTheme="minorHAnsi" w:cstheme="minorHAnsi"/>
        </w:rPr>
        <w:t>i</w:t>
      </w:r>
      <w:r w:rsidRPr="00401B33">
        <w:rPr>
          <w:rFonts w:asciiTheme="minorHAnsi" w:hAnsiTheme="minorHAnsi" w:cstheme="minorHAnsi"/>
        </w:rPr>
        <w:t xml:space="preserve">, že je využíváno nejen jimi </w:t>
      </w:r>
      <w:r w:rsidRPr="00401B33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01B33">
        <w:rPr>
          <w:rFonts w:asciiTheme="minorHAnsi" w:hAnsiTheme="minorHAnsi" w:cstheme="minorHAnsi"/>
        </w:rPr>
        <w:t>).</w:t>
      </w:r>
    </w:p>
    <w:p w14:paraId="479AB588" w14:textId="77777777" w:rsidR="00401B33" w:rsidRPr="00401B33" w:rsidRDefault="00401B33" w:rsidP="00401B33">
      <w:pPr>
        <w:pStyle w:val="Standard"/>
        <w:jc w:val="both"/>
        <w:rPr>
          <w:rFonts w:asciiTheme="minorHAnsi" w:hAnsiTheme="minorHAnsi" w:cstheme="minorHAnsi"/>
        </w:rPr>
      </w:pPr>
    </w:p>
    <w:p w14:paraId="153305EA" w14:textId="64354E38" w:rsidR="00401B33" w:rsidRPr="00401B33" w:rsidRDefault="00401B33" w:rsidP="00401B33">
      <w:pPr>
        <w:pStyle w:val="Standard"/>
        <w:jc w:val="both"/>
        <w:rPr>
          <w:rFonts w:asciiTheme="minorHAnsi" w:hAnsiTheme="minorHAnsi" w:cstheme="minorHAnsi"/>
        </w:rPr>
      </w:pPr>
      <w:r w:rsidRPr="00401B33">
        <w:rPr>
          <w:rFonts w:asciiTheme="minorHAnsi" w:hAnsiTheme="minorHAnsi" w:cstheme="minorHAnsi"/>
        </w:rPr>
        <w:t>Během probíhající rekonstrukce byla knihovna dočasně přesunuta do provizorních prostor zasedací místnosti Obecního úřadu, kde setrvala až do konce roku 2021. K jejímu přestěhování do nových prostor došlo dne 1.3.2022.</w:t>
      </w:r>
    </w:p>
    <w:p w14:paraId="61769DE0" w14:textId="77777777" w:rsidR="00401B33" w:rsidRPr="00401B33" w:rsidRDefault="00401B33" w:rsidP="00401B33">
      <w:pPr>
        <w:pStyle w:val="Standard"/>
        <w:jc w:val="both"/>
        <w:rPr>
          <w:rFonts w:asciiTheme="minorHAnsi" w:hAnsiTheme="minorHAnsi" w:cstheme="minorHAnsi"/>
        </w:rPr>
      </w:pPr>
    </w:p>
    <w:p w14:paraId="1E93793D" w14:textId="24E202A0" w:rsidR="00401B33" w:rsidRPr="00401B33" w:rsidRDefault="00401B33" w:rsidP="00401B33">
      <w:pPr>
        <w:pStyle w:val="Standard"/>
        <w:jc w:val="both"/>
        <w:rPr>
          <w:rFonts w:asciiTheme="minorHAnsi" w:hAnsiTheme="minorHAnsi" w:cstheme="minorHAnsi"/>
        </w:rPr>
      </w:pPr>
      <w:r w:rsidRPr="00401B33">
        <w:rPr>
          <w:rFonts w:asciiTheme="minorHAnsi" w:hAnsiTheme="minorHAnsi" w:cstheme="minorHAnsi"/>
        </w:rPr>
        <w:t>V roce 2021 byl počet registrovaných čtenářů 74, z toho 46 dospělých a 28 dětských čtenářů do 15 let. Celkový počet návštěv knihovny byl 412 a počet výpůjček se vyšplhal na hezkých 2.195.</w:t>
      </w:r>
    </w:p>
    <w:p w14:paraId="1A9ECAFD" w14:textId="77777777" w:rsidR="00401B33" w:rsidRPr="00401B33" w:rsidRDefault="00401B33" w:rsidP="00401B33">
      <w:pPr>
        <w:pStyle w:val="Standard"/>
        <w:jc w:val="both"/>
        <w:rPr>
          <w:rFonts w:asciiTheme="minorHAnsi" w:hAnsiTheme="minorHAnsi" w:cstheme="minorHAnsi"/>
        </w:rPr>
      </w:pPr>
    </w:p>
    <w:p w14:paraId="58DE1DBB" w14:textId="32731150" w:rsidR="00401B33" w:rsidRPr="00401B33" w:rsidRDefault="00401B33" w:rsidP="00401B33">
      <w:pPr>
        <w:pStyle w:val="Standard"/>
        <w:jc w:val="both"/>
        <w:rPr>
          <w:rFonts w:asciiTheme="minorHAnsi" w:hAnsiTheme="minorHAnsi" w:cstheme="minorHAnsi"/>
        </w:rPr>
      </w:pPr>
      <w:r w:rsidRPr="00401B33">
        <w:rPr>
          <w:rFonts w:asciiTheme="minorHAnsi" w:hAnsiTheme="minorHAnsi" w:cstheme="minorHAnsi"/>
        </w:rPr>
        <w:t xml:space="preserve">V průběhu roku bylo do knihovny nově nakoupeno 34 svazků knih za </w:t>
      </w:r>
      <w:proofErr w:type="gramStart"/>
      <w:r w:rsidRPr="00401B33">
        <w:rPr>
          <w:rFonts w:asciiTheme="minorHAnsi" w:hAnsiTheme="minorHAnsi" w:cstheme="minorHAnsi"/>
        </w:rPr>
        <w:t>9.000,-</w:t>
      </w:r>
      <w:proofErr w:type="gramEnd"/>
      <w:r w:rsidRPr="00401B33">
        <w:rPr>
          <w:rFonts w:asciiTheme="minorHAnsi" w:hAnsiTheme="minorHAnsi" w:cstheme="minorHAnsi"/>
        </w:rPr>
        <w:t xml:space="preserve"> Kč z dotace od obce. Dalších 17 svazků bylo zakoupeno a zpracováno mimo dotaci a to v hodnotě </w:t>
      </w:r>
      <w:proofErr w:type="gramStart"/>
      <w:r w:rsidRPr="00401B33">
        <w:rPr>
          <w:rFonts w:asciiTheme="minorHAnsi" w:hAnsiTheme="minorHAnsi" w:cstheme="minorHAnsi"/>
        </w:rPr>
        <w:t>5.014,-</w:t>
      </w:r>
      <w:proofErr w:type="gramEnd"/>
      <w:r w:rsidRPr="00401B33">
        <w:rPr>
          <w:rFonts w:asciiTheme="minorHAnsi" w:hAnsiTheme="minorHAnsi" w:cstheme="minorHAnsi"/>
        </w:rPr>
        <w:t xml:space="preserve"> Kč. Knižní dary činily 44 svazků v hodnotě </w:t>
      </w:r>
      <w:proofErr w:type="gramStart"/>
      <w:r w:rsidRPr="00401B33">
        <w:rPr>
          <w:rFonts w:asciiTheme="minorHAnsi" w:hAnsiTheme="minorHAnsi" w:cstheme="minorHAnsi"/>
        </w:rPr>
        <w:t>8.166,-</w:t>
      </w:r>
      <w:proofErr w:type="gramEnd"/>
      <w:r w:rsidRPr="00401B33">
        <w:rPr>
          <w:rFonts w:asciiTheme="minorHAnsi" w:hAnsiTheme="minorHAnsi" w:cstheme="minorHAnsi"/>
        </w:rPr>
        <w:t xml:space="preserve"> Kč. Celkový počet zapsaných svazků byl 95 kusů.</w:t>
      </w:r>
    </w:p>
    <w:p w14:paraId="04506340" w14:textId="77777777" w:rsidR="00401B33" w:rsidRPr="00401B33" w:rsidRDefault="00401B33" w:rsidP="00401B33">
      <w:pPr>
        <w:pStyle w:val="Standard"/>
        <w:jc w:val="both"/>
        <w:rPr>
          <w:rFonts w:asciiTheme="minorHAnsi" w:hAnsiTheme="minorHAnsi" w:cstheme="minorHAnsi"/>
        </w:rPr>
      </w:pPr>
    </w:p>
    <w:p w14:paraId="1A284A60" w14:textId="4BB9977F" w:rsidR="00401B33" w:rsidRPr="00401B33" w:rsidRDefault="00401B33" w:rsidP="00401B33">
      <w:pPr>
        <w:pStyle w:val="Standard"/>
        <w:jc w:val="both"/>
        <w:rPr>
          <w:rFonts w:asciiTheme="minorHAnsi" w:hAnsiTheme="minorHAnsi" w:cstheme="minorHAnsi"/>
        </w:rPr>
      </w:pPr>
      <w:r w:rsidRPr="00401B33">
        <w:rPr>
          <w:rFonts w:asciiTheme="minorHAnsi" w:hAnsiTheme="minorHAnsi" w:cstheme="minorHAnsi"/>
        </w:rPr>
        <w:t>Ve dnech 11.-18.1.2021 proběhla revize knihovního fondu, během níž došlo k vyřazení 529 svazků. Konečný stav fondu na konci roku 2021 tedy činil 3.087 svazků. Díky trvalé spolupráci s Městskou knihovnou Zábřeh je nabídka tohoto „domovského“ fondu také pravidelně doplňována o možnost výpůjček titulů z výměnného fondu. V roce 2021 byl počet takto dovezených svazků 223, odvezených 198, ke konci roku činil stav výměnného fondu 420 knih.</w:t>
      </w:r>
    </w:p>
    <w:p w14:paraId="29F5C213" w14:textId="54230BB2" w:rsidR="00401B33" w:rsidRPr="00401B33" w:rsidRDefault="00401B33" w:rsidP="00401B33">
      <w:pPr>
        <w:pStyle w:val="Standard"/>
        <w:jc w:val="both"/>
        <w:rPr>
          <w:rFonts w:asciiTheme="minorHAnsi" w:hAnsiTheme="minorHAnsi" w:cstheme="minorHAnsi"/>
        </w:rPr>
      </w:pPr>
    </w:p>
    <w:p w14:paraId="5F849FBA" w14:textId="125ADBCE" w:rsidR="00401B33" w:rsidRPr="00401B33" w:rsidRDefault="00401B33" w:rsidP="00401B33">
      <w:pPr>
        <w:pStyle w:val="Standard"/>
        <w:jc w:val="both"/>
        <w:rPr>
          <w:rFonts w:asciiTheme="minorHAnsi" w:hAnsiTheme="minorHAnsi" w:cstheme="minorHAnsi"/>
        </w:rPr>
      </w:pPr>
      <w:r w:rsidRPr="00401B33">
        <w:rPr>
          <w:rFonts w:asciiTheme="minorHAnsi" w:hAnsiTheme="minorHAnsi" w:cstheme="minorHAnsi"/>
        </w:rPr>
        <w:t>Pracovníci zábřežské knihovny v průběhu podzimu 2021 také pokračovali s převodem zvolského knižního fondu do elektronického katalogu e-</w:t>
      </w:r>
      <w:proofErr w:type="spellStart"/>
      <w:r w:rsidRPr="00401B33">
        <w:rPr>
          <w:rFonts w:asciiTheme="minorHAnsi" w:hAnsiTheme="minorHAnsi" w:cstheme="minorHAnsi"/>
        </w:rPr>
        <w:t>Verbis</w:t>
      </w:r>
      <w:proofErr w:type="spellEnd"/>
      <w:r w:rsidRPr="00401B33">
        <w:rPr>
          <w:rFonts w:asciiTheme="minorHAnsi" w:hAnsiTheme="minorHAnsi" w:cstheme="minorHAnsi"/>
        </w:rPr>
        <w:t>, který se začal využívat od počátku roku 2022. Díky této modernizaci dochází ke snížení nutné administrativy při výpůjčkách, které dosud probíhaly papírovou formou.</w:t>
      </w:r>
    </w:p>
    <w:p w14:paraId="42EEF97B" w14:textId="1E8FD3F9" w:rsidR="00401B33" w:rsidRPr="00401B33" w:rsidRDefault="00401B33" w:rsidP="00401B33">
      <w:pPr>
        <w:pStyle w:val="Standard"/>
        <w:jc w:val="both"/>
        <w:rPr>
          <w:rFonts w:asciiTheme="minorHAnsi" w:hAnsiTheme="minorHAnsi" w:cstheme="minorHAnsi"/>
        </w:rPr>
      </w:pPr>
    </w:p>
    <w:p w14:paraId="5E6ABAEB" w14:textId="0EC3B919" w:rsidR="00401B33" w:rsidRPr="00401B33" w:rsidRDefault="008A13E3" w:rsidP="00401B33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604FC93" wp14:editId="36F1B2F5">
            <wp:simplePos x="0" y="0"/>
            <wp:positionH relativeFrom="column">
              <wp:posOffset>3424555</wp:posOffset>
            </wp:positionH>
            <wp:positionV relativeFrom="paragraph">
              <wp:posOffset>28575</wp:posOffset>
            </wp:positionV>
            <wp:extent cx="2562225" cy="1358900"/>
            <wp:effectExtent l="0" t="0" r="9525" b="0"/>
            <wp:wrapTight wrapText="bothSides">
              <wp:wrapPolygon edited="0">
                <wp:start x="0" y="0"/>
                <wp:lineTo x="0" y="21196"/>
                <wp:lineTo x="21520" y="21196"/>
                <wp:lineTo x="2152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B33" w:rsidRPr="00401B33">
        <w:rPr>
          <w:rFonts w:asciiTheme="minorHAnsi" w:hAnsiTheme="minorHAnsi" w:cstheme="minorHAnsi"/>
        </w:rPr>
        <w:t>Věřím, že výše uvedené skutečnosti přispějí k nárůstu počtu čtenářů a k jejich spokojenosti s moderním prostředím naší obecní knihovny</w:t>
      </w:r>
      <w:r w:rsidR="00401B33">
        <w:rPr>
          <w:rFonts w:asciiTheme="minorHAnsi" w:hAnsiTheme="minorHAnsi" w:cstheme="minorHAnsi"/>
        </w:rPr>
        <w:t>, do které jste všichni i nadále srdečně zváni</w:t>
      </w:r>
      <w:r w:rsidR="00401B33" w:rsidRPr="00401B33">
        <w:rPr>
          <w:rFonts w:asciiTheme="minorHAnsi" w:hAnsiTheme="minorHAnsi" w:cstheme="minorHAnsi"/>
        </w:rPr>
        <w:t>.</w:t>
      </w:r>
    </w:p>
    <w:p w14:paraId="5202526C" w14:textId="716B3AC4" w:rsidR="00401B33" w:rsidRDefault="00401B33" w:rsidP="00401B33">
      <w:pPr>
        <w:pStyle w:val="Standard"/>
        <w:jc w:val="both"/>
        <w:rPr>
          <w:rFonts w:asciiTheme="minorHAnsi" w:hAnsiTheme="minorHAnsi" w:cstheme="minorHAnsi"/>
        </w:rPr>
      </w:pPr>
    </w:p>
    <w:p w14:paraId="1CE23E6D" w14:textId="77777777" w:rsidR="008A13E3" w:rsidRPr="00401B33" w:rsidRDefault="008A13E3" w:rsidP="00401B33">
      <w:pPr>
        <w:pStyle w:val="Standard"/>
        <w:jc w:val="both"/>
        <w:rPr>
          <w:rFonts w:asciiTheme="minorHAnsi" w:hAnsiTheme="minorHAnsi" w:cstheme="minorHAnsi"/>
        </w:rPr>
      </w:pPr>
    </w:p>
    <w:p w14:paraId="3DB2DC65" w14:textId="0419BC3F" w:rsidR="00047A43" w:rsidRPr="00401B33" w:rsidRDefault="00401B33" w:rsidP="00401B33">
      <w:pPr>
        <w:pStyle w:val="Standard"/>
        <w:jc w:val="both"/>
        <w:rPr>
          <w:rFonts w:asciiTheme="minorHAnsi" w:hAnsiTheme="minorHAnsi" w:cstheme="minorHAnsi"/>
        </w:rPr>
      </w:pPr>
      <w:r w:rsidRPr="00401B33">
        <w:rPr>
          <w:rFonts w:asciiTheme="minorHAnsi" w:hAnsiTheme="minorHAnsi" w:cstheme="minorHAnsi"/>
        </w:rPr>
        <w:t>Jitka Straková</w:t>
      </w:r>
    </w:p>
    <w:sectPr w:rsidR="00047A43" w:rsidRPr="0040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43"/>
    <w:rsid w:val="00047A43"/>
    <w:rsid w:val="00401B33"/>
    <w:rsid w:val="004A05A2"/>
    <w:rsid w:val="008A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6D92"/>
  <w15:chartTrackingRefBased/>
  <w15:docId w15:val="{9160AE43-6AC0-4074-A77E-64197A28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7A43"/>
    <w:pPr>
      <w:spacing w:after="0" w:line="240" w:lineRule="auto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01B33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Halenčák Tobias</cp:lastModifiedBy>
  <cp:revision>2</cp:revision>
  <cp:lastPrinted>2022-06-15T07:22:00Z</cp:lastPrinted>
  <dcterms:created xsi:type="dcterms:W3CDTF">2022-06-15T07:25:00Z</dcterms:created>
  <dcterms:modified xsi:type="dcterms:W3CDTF">2022-06-15T07:25:00Z</dcterms:modified>
</cp:coreProperties>
</file>