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2C" w:rsidRPr="00FC5E3C" w:rsidRDefault="008B152C" w:rsidP="008B152C">
      <w:pPr>
        <w:pStyle w:val="Zkladntext"/>
        <w:jc w:val="both"/>
        <w:rPr>
          <w:color w:val="auto"/>
          <w:szCs w:val="24"/>
        </w:rPr>
      </w:pPr>
    </w:p>
    <w:p w:rsidR="008B152C" w:rsidRPr="00FC5E3C" w:rsidRDefault="008B152C" w:rsidP="008B152C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8B152C" w:rsidRPr="00FC5E3C" w:rsidRDefault="008B152C" w:rsidP="008B152C">
      <w:pPr>
        <w:ind w:firstLine="708"/>
        <w:jc w:val="center"/>
        <w:rPr>
          <w:b/>
          <w:u w:val="single"/>
        </w:rPr>
      </w:pPr>
      <w:proofErr w:type="gramStart"/>
      <w:r w:rsidRPr="00FC5E3C">
        <w:rPr>
          <w:b/>
          <w:u w:val="single"/>
        </w:rPr>
        <w:t>ZE    ZASEDÁNÍ</w:t>
      </w:r>
      <w:proofErr w:type="gramEnd"/>
      <w:r w:rsidRPr="00FC5E3C">
        <w:rPr>
          <w:b/>
          <w:u w:val="single"/>
        </w:rPr>
        <w:t xml:space="preserve">       ZASTUPITELSTVA    OBCE</w:t>
      </w:r>
    </w:p>
    <w:p w:rsidR="008B152C" w:rsidRPr="00FC5E3C" w:rsidRDefault="008B152C" w:rsidP="008B152C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14.11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2016</w:t>
      </w:r>
      <w:proofErr w:type="gramEnd"/>
    </w:p>
    <w:p w:rsidR="008B152C" w:rsidRPr="00FC5E3C" w:rsidRDefault="008B152C" w:rsidP="008B152C">
      <w:pPr>
        <w:jc w:val="center"/>
      </w:pPr>
    </w:p>
    <w:p w:rsidR="008B152C" w:rsidRPr="00FC5E3C" w:rsidRDefault="008B152C" w:rsidP="008B152C">
      <w:pPr>
        <w:ind w:left="708" w:firstLine="708"/>
        <w:jc w:val="center"/>
      </w:pPr>
      <w:r w:rsidRPr="00FC5E3C">
        <w:t>Z</w:t>
      </w:r>
      <w:r>
        <w:t>astupitelstvo obce se na svém 17. zasedání</w:t>
      </w:r>
      <w:r w:rsidRPr="00FC5E3C">
        <w:t xml:space="preserve"> usneslo takto:</w:t>
      </w:r>
    </w:p>
    <w:p w:rsidR="008B152C" w:rsidRDefault="008B152C" w:rsidP="008B152C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8B152C" w:rsidRDefault="008B152C" w:rsidP="008B152C">
      <w:pPr>
        <w:pStyle w:val="Zkladntext"/>
        <w:tabs>
          <w:tab w:val="num" w:pos="525"/>
        </w:tabs>
        <w:jc w:val="both"/>
      </w:pPr>
      <w:r w:rsidRPr="00FC5E3C">
        <w:t xml:space="preserve"> Schválilo následující pořad jednání:</w:t>
      </w:r>
    </w:p>
    <w:p w:rsidR="008B152C" w:rsidRPr="00CC4F5C" w:rsidRDefault="008B152C" w:rsidP="008B152C">
      <w:pPr>
        <w:pStyle w:val="Zkladntext"/>
        <w:tabs>
          <w:tab w:val="num" w:pos="525"/>
        </w:tabs>
        <w:jc w:val="both"/>
      </w:pPr>
      <w:proofErr w:type="gramStart"/>
      <w:r>
        <w:t>1.</w:t>
      </w:r>
      <w:r w:rsidRPr="001E4BE9">
        <w:rPr>
          <w:szCs w:val="24"/>
        </w:rPr>
        <w:t>Schválení</w:t>
      </w:r>
      <w:proofErr w:type="gramEnd"/>
      <w:r w:rsidRPr="001E4BE9">
        <w:rPr>
          <w:szCs w:val="24"/>
        </w:rPr>
        <w:t xml:space="preserve"> programu a kontrola usnesení ze dne 19.9.2016 </w:t>
      </w:r>
    </w:p>
    <w:p w:rsidR="008B152C" w:rsidRPr="001E4BE9" w:rsidRDefault="008B152C" w:rsidP="008B152C">
      <w:pPr>
        <w:suppressAutoHyphens/>
      </w:pPr>
      <w:r>
        <w:t xml:space="preserve">2. </w:t>
      </w:r>
      <w:r w:rsidRPr="001E4BE9">
        <w:t>Projednání a schválení kalkulací vodného a stočného na rok 2017</w:t>
      </w:r>
    </w:p>
    <w:p w:rsidR="008B152C" w:rsidRPr="001E4BE9" w:rsidRDefault="008B152C" w:rsidP="008B152C">
      <w:pPr>
        <w:suppressAutoHyphens/>
      </w:pPr>
      <w:r>
        <w:t xml:space="preserve">3. </w:t>
      </w:r>
      <w:r w:rsidRPr="001E4BE9">
        <w:t>Projednání návrhu rozpočtu obce Zvole a rozpočtu sociálního fondu na rok 2017</w:t>
      </w:r>
    </w:p>
    <w:p w:rsidR="008B152C" w:rsidRPr="001E4BE9" w:rsidRDefault="008B152C" w:rsidP="008B152C">
      <w:pPr>
        <w:suppressAutoHyphens/>
      </w:pPr>
      <w:r>
        <w:t xml:space="preserve">4. </w:t>
      </w:r>
      <w:r w:rsidRPr="001E4BE9">
        <w:t xml:space="preserve">Projednání a schválení hromadného rozpočtového opatření </w:t>
      </w:r>
    </w:p>
    <w:p w:rsidR="008B152C" w:rsidRPr="001E4BE9" w:rsidRDefault="008B152C" w:rsidP="008B152C">
      <w:pPr>
        <w:suppressAutoHyphens/>
      </w:pPr>
      <w:r>
        <w:t xml:space="preserve">5. </w:t>
      </w:r>
      <w:r w:rsidRPr="001E4BE9">
        <w:t>Projednání a schválení dodatku č. 2017 ke smlouvě o nakládání s komunálním odpadem</w:t>
      </w:r>
    </w:p>
    <w:p w:rsidR="008B152C" w:rsidRDefault="008B152C" w:rsidP="008B152C">
      <w:pPr>
        <w:suppressAutoHyphens/>
      </w:pPr>
      <w:r>
        <w:t xml:space="preserve">6. </w:t>
      </w:r>
      <w:r w:rsidRPr="001E4BE9">
        <w:t>Projednání a schválení kupní smlouvy - odprodej části pozemku 1741/5 v </w:t>
      </w:r>
      <w:proofErr w:type="spellStart"/>
      <w:proofErr w:type="gramStart"/>
      <w:r w:rsidRPr="001E4BE9">
        <w:t>k.ú</w:t>
      </w:r>
      <w:proofErr w:type="spellEnd"/>
      <w:r w:rsidRPr="001E4BE9">
        <w:t>.</w:t>
      </w:r>
      <w:proofErr w:type="gramEnd"/>
      <w:r w:rsidRPr="001E4BE9">
        <w:t xml:space="preserve"> Zvole </w:t>
      </w:r>
    </w:p>
    <w:p w:rsidR="008B152C" w:rsidRPr="001E4BE9" w:rsidRDefault="008B152C" w:rsidP="008B152C">
      <w:pPr>
        <w:suppressAutoHyphens/>
      </w:pPr>
      <w:r>
        <w:t xml:space="preserve">    </w:t>
      </w:r>
      <w:r w:rsidRPr="001E4BE9">
        <w:t xml:space="preserve">u </w:t>
      </w:r>
      <w:proofErr w:type="spellStart"/>
      <w:r w:rsidRPr="001E4BE9">
        <w:t>Zábřeha</w:t>
      </w:r>
      <w:proofErr w:type="spellEnd"/>
      <w:r w:rsidRPr="001E4BE9">
        <w:t xml:space="preserve"> </w:t>
      </w:r>
    </w:p>
    <w:p w:rsidR="008B152C" w:rsidRDefault="008B152C" w:rsidP="008B152C">
      <w:pPr>
        <w:suppressAutoHyphens/>
      </w:pPr>
      <w:r>
        <w:t xml:space="preserve">7. </w:t>
      </w:r>
      <w:r w:rsidRPr="001E4BE9">
        <w:t xml:space="preserve">Projednání a schválení cenové nabídky společnosti ASAEXPERT na zpracování </w:t>
      </w:r>
    </w:p>
    <w:p w:rsidR="008B152C" w:rsidRPr="001E4BE9" w:rsidRDefault="008B152C" w:rsidP="008B152C">
      <w:pPr>
        <w:suppressAutoHyphens/>
      </w:pPr>
      <w:r>
        <w:t xml:space="preserve">    </w:t>
      </w:r>
      <w:r w:rsidRPr="001E4BE9">
        <w:t xml:space="preserve">projektové dokumentace na akci „Zateplení bytového domu </w:t>
      </w:r>
      <w:proofErr w:type="gramStart"/>
      <w:r w:rsidRPr="001E4BE9">
        <w:t>č.p.</w:t>
      </w:r>
      <w:proofErr w:type="gramEnd"/>
      <w:r w:rsidRPr="001E4BE9">
        <w:t xml:space="preserve"> 169“</w:t>
      </w:r>
    </w:p>
    <w:p w:rsidR="008B152C" w:rsidRPr="001E4BE9" w:rsidRDefault="008B152C" w:rsidP="008B152C">
      <w:pPr>
        <w:suppressAutoHyphens/>
      </w:pPr>
      <w:r>
        <w:t xml:space="preserve">8. </w:t>
      </w:r>
      <w:r w:rsidRPr="001E4BE9">
        <w:t>Projednání a schválení převodu dvou částí silnice č. III/31524</w:t>
      </w:r>
    </w:p>
    <w:p w:rsidR="008B152C" w:rsidRPr="001E4BE9" w:rsidRDefault="008B152C" w:rsidP="008B152C">
      <w:pPr>
        <w:suppressAutoHyphens/>
      </w:pPr>
      <w:r>
        <w:t xml:space="preserve">9. </w:t>
      </w:r>
      <w:r w:rsidRPr="001E4BE9">
        <w:t>Projednání a schválení prodloužení čerpání úvěru na nákup pozemků</w:t>
      </w:r>
    </w:p>
    <w:p w:rsidR="008B152C" w:rsidRPr="001E4BE9" w:rsidRDefault="008B152C" w:rsidP="008B152C">
      <w:pPr>
        <w:suppressAutoHyphens/>
      </w:pPr>
      <w:proofErr w:type="gramStart"/>
      <w:r>
        <w:t>10.</w:t>
      </w:r>
      <w:r w:rsidRPr="001E4BE9">
        <w:t>Různé</w:t>
      </w:r>
      <w:proofErr w:type="gramEnd"/>
      <w:r w:rsidRPr="001E4BE9">
        <w:t xml:space="preserve">  </w:t>
      </w:r>
    </w:p>
    <w:p w:rsidR="008B152C" w:rsidRPr="001E4BE9" w:rsidRDefault="008B152C" w:rsidP="008B152C">
      <w:r w:rsidRPr="001E4BE9">
        <w:t xml:space="preserve">10.1 </w:t>
      </w:r>
      <w:r w:rsidRPr="001E4BE9">
        <w:tab/>
        <w:t>Projednání a schválení nájemní smlouvy o pronájmu bytu</w:t>
      </w:r>
    </w:p>
    <w:p w:rsidR="008B152C" w:rsidRPr="00105375" w:rsidRDefault="008B152C" w:rsidP="008B152C">
      <w:r>
        <w:t xml:space="preserve"> </w:t>
      </w:r>
    </w:p>
    <w:p w:rsidR="008B152C" w:rsidRDefault="008B152C" w:rsidP="008B152C">
      <w:pPr>
        <w:suppressAutoHyphens/>
      </w:pPr>
      <w:r w:rsidRPr="002A7111">
        <w:t xml:space="preserve"> </w:t>
      </w:r>
    </w:p>
    <w:p w:rsidR="008B152C" w:rsidRPr="00FC5E3C" w:rsidRDefault="008B152C" w:rsidP="008B152C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16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19. 9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2016 </w:t>
      </w:r>
    </w:p>
    <w:p w:rsidR="008B152C" w:rsidRPr="00E3613A" w:rsidRDefault="008B152C" w:rsidP="008B152C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8B152C" w:rsidRPr="00613044" w:rsidRDefault="008B152C" w:rsidP="008B152C">
      <w:pPr>
        <w:ind w:left="705" w:hanging="705"/>
      </w:pPr>
      <w:r>
        <w:t xml:space="preserve">2.      </w:t>
      </w:r>
      <w:r w:rsidRPr="00287681">
        <w:t xml:space="preserve">Zastupitelstvo obce </w:t>
      </w:r>
      <w:r w:rsidRPr="0091675A">
        <w:t xml:space="preserve">rozhodlo o ceně pro vodné na rok 2017 ve výši Kč </w:t>
      </w:r>
      <w:proofErr w:type="gramStart"/>
      <w:r w:rsidRPr="0091675A">
        <w:t>20</w:t>
      </w:r>
      <w:r>
        <w:t>,--/m</w:t>
      </w:r>
      <w:r>
        <w:rPr>
          <w:vertAlign w:val="superscript"/>
        </w:rPr>
        <w:t>3</w:t>
      </w:r>
      <w:proofErr w:type="gramEnd"/>
      <w:r w:rsidRPr="0091675A">
        <w:t xml:space="preserve"> a o ceně pro stočné na rok 2017 ve výši Kč 52</w:t>
      </w:r>
      <w:r>
        <w:t>,--/m</w:t>
      </w:r>
      <w:r>
        <w:rPr>
          <w:vertAlign w:val="superscript"/>
        </w:rPr>
        <w:t>3</w:t>
      </w:r>
      <w:r w:rsidRPr="0091675A">
        <w:t>. Z</w:t>
      </w:r>
      <w:r>
        <w:t xml:space="preserve">astupitelstvo dále </w:t>
      </w:r>
      <w:r w:rsidRPr="0091675A">
        <w:t xml:space="preserve">schválilo zvýšení místního poplatku za komunální odpad na rok 2017 na Kč 500,--. </w:t>
      </w:r>
    </w:p>
    <w:p w:rsidR="008B152C" w:rsidRDefault="008B152C" w:rsidP="008B152C">
      <w:r>
        <w:t xml:space="preserve">  </w:t>
      </w:r>
    </w:p>
    <w:p w:rsidR="008B152C" w:rsidRPr="00EF0B50" w:rsidRDefault="008B152C" w:rsidP="008B152C">
      <w:pPr>
        <w:ind w:left="525" w:hanging="525"/>
      </w:pPr>
      <w:r w:rsidRPr="00FC5E3C">
        <w:t xml:space="preserve">3.    </w:t>
      </w:r>
      <w:r w:rsidRPr="00FC5E3C">
        <w:tab/>
      </w:r>
      <w:r w:rsidRPr="00B640D9">
        <w:t xml:space="preserve">Zastupitelstvo obce </w:t>
      </w:r>
      <w:r w:rsidRPr="00EF0B50">
        <w:t xml:space="preserve">projednalo návrh rozpočtu obce a rozpočtu sociálního fondu na rok 2017. Návrh rozpočtu bude zveřejněn na úřední desce obce Zvole a na elektronické úřední desce obce Zvole po dobu min. 15 dnů před jeho schválením zastupitelstvem obce. </w:t>
      </w:r>
    </w:p>
    <w:p w:rsidR="008B152C" w:rsidRDefault="008B152C" w:rsidP="008B152C"/>
    <w:p w:rsidR="008B152C" w:rsidRDefault="008B152C" w:rsidP="008B152C">
      <w:pPr>
        <w:ind w:left="705" w:hanging="705"/>
      </w:pPr>
      <w:r>
        <w:t xml:space="preserve">4.       </w:t>
      </w:r>
      <w:r w:rsidRPr="002D1C7E">
        <w:t>Zastupitelstvo obce</w:t>
      </w:r>
      <w:r>
        <w:t xml:space="preserve"> </w:t>
      </w:r>
      <w:r w:rsidRPr="00EF0B50">
        <w:t>vzalo na vědomí hromadné rozpočtové opatření starosty obce</w:t>
      </w:r>
    </w:p>
    <w:p w:rsidR="008B152C" w:rsidRPr="00EF0B50" w:rsidRDefault="008B152C" w:rsidP="008B152C">
      <w:pPr>
        <w:ind w:left="705" w:hanging="705"/>
      </w:pPr>
      <w:r>
        <w:t xml:space="preserve">         </w:t>
      </w:r>
      <w:r w:rsidRPr="00EF0B50">
        <w:t xml:space="preserve"> č. 10/2016.</w:t>
      </w:r>
    </w:p>
    <w:p w:rsidR="008B152C" w:rsidRDefault="008B152C" w:rsidP="008B152C">
      <w:pPr>
        <w:suppressAutoHyphens/>
      </w:pPr>
      <w:r>
        <w:tab/>
      </w:r>
    </w:p>
    <w:p w:rsidR="008B152C" w:rsidRPr="00EF0B50" w:rsidRDefault="008B152C" w:rsidP="008B152C">
      <w:pPr>
        <w:ind w:left="525" w:hanging="525"/>
      </w:pPr>
      <w:r>
        <w:t xml:space="preserve">5.   </w:t>
      </w:r>
      <w:r w:rsidRPr="00E455B0">
        <w:t xml:space="preserve"> </w:t>
      </w:r>
      <w:r>
        <w:tab/>
      </w:r>
      <w:r w:rsidRPr="00C42937">
        <w:t xml:space="preserve">Zastupitelstvo obce </w:t>
      </w:r>
      <w:r>
        <w:t xml:space="preserve">schválilo </w:t>
      </w:r>
      <w:r w:rsidRPr="00EF0B50">
        <w:t>Dodatek č. 2017 ke smlouvě o nakládání s komunálním odpadem ze dne 14.</w:t>
      </w:r>
      <w:r>
        <w:t xml:space="preserve"> </w:t>
      </w:r>
      <w:r w:rsidRPr="00EF0B50">
        <w:t>12.</w:t>
      </w:r>
      <w:r>
        <w:t xml:space="preserve"> </w:t>
      </w:r>
      <w:r w:rsidRPr="00EF0B50">
        <w:t xml:space="preserve">2001 s firmou EKO Servis Zábřeh, s.r.o.. </w:t>
      </w:r>
    </w:p>
    <w:p w:rsidR="008B152C" w:rsidRDefault="008B152C" w:rsidP="008B152C"/>
    <w:p w:rsidR="008B152C" w:rsidRPr="00EF0B50" w:rsidRDefault="008B152C" w:rsidP="008B152C">
      <w:pPr>
        <w:ind w:left="525" w:hanging="525"/>
      </w:pPr>
      <w:r>
        <w:t>6.</w:t>
      </w:r>
      <w:r>
        <w:tab/>
        <w:t xml:space="preserve">Zastupitelstvo schválilo  </w:t>
      </w:r>
      <w:r w:rsidRPr="00EF0B50">
        <w:t xml:space="preserve">obsah kupní smlouvy o odprodeji části pozemku </w:t>
      </w:r>
      <w:proofErr w:type="spellStart"/>
      <w:proofErr w:type="gramStart"/>
      <w:r w:rsidRPr="00EF0B50">
        <w:t>p.č</w:t>
      </w:r>
      <w:proofErr w:type="spellEnd"/>
      <w:r w:rsidRPr="00EF0B50">
        <w:t>.</w:t>
      </w:r>
      <w:proofErr w:type="gramEnd"/>
      <w:r w:rsidRPr="00EF0B50">
        <w:t xml:space="preserve"> 1741/5 nově označeného </w:t>
      </w:r>
      <w:r>
        <w:t xml:space="preserve">jako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1741/27 o výměře 27 m</w:t>
      </w:r>
      <w:r>
        <w:rPr>
          <w:vertAlign w:val="superscript"/>
        </w:rPr>
        <w:t>2</w:t>
      </w:r>
      <w:r w:rsidRPr="00EF0B50">
        <w:t xml:space="preserve"> v </w:t>
      </w:r>
      <w:proofErr w:type="spellStart"/>
      <w:r w:rsidRPr="00EF0B50">
        <w:t>k.ú</w:t>
      </w:r>
      <w:proofErr w:type="spellEnd"/>
      <w:r w:rsidRPr="00EF0B50">
        <w:t xml:space="preserve">. Zvole u </w:t>
      </w:r>
      <w:proofErr w:type="spellStart"/>
      <w:r w:rsidRPr="00EF0B50">
        <w:t>Zábřeha</w:t>
      </w:r>
      <w:proofErr w:type="spellEnd"/>
      <w:r w:rsidRPr="00EF0B50">
        <w:t xml:space="preserve">, na základě svého usnesení č. 15/5.1. ze dne </w:t>
      </w:r>
      <w:proofErr w:type="gramStart"/>
      <w:r w:rsidRPr="00EF0B50">
        <w:t>27.6.2016</w:t>
      </w:r>
      <w:proofErr w:type="gramEnd"/>
      <w:r w:rsidRPr="00EF0B50">
        <w:t>.</w:t>
      </w:r>
      <w:r>
        <w:t xml:space="preserve"> Kupní cena Kč </w:t>
      </w:r>
      <w:proofErr w:type="gramStart"/>
      <w:r>
        <w:t>200,--/m</w:t>
      </w:r>
      <w:r>
        <w:rPr>
          <w:vertAlign w:val="superscript"/>
        </w:rPr>
        <w:t>2</w:t>
      </w:r>
      <w:proofErr w:type="gramEnd"/>
      <w:r w:rsidRPr="00EF0B50">
        <w:t>.</w:t>
      </w:r>
    </w:p>
    <w:p w:rsidR="008B152C" w:rsidRDefault="008B152C" w:rsidP="008B152C"/>
    <w:p w:rsidR="008B152C" w:rsidRPr="00306BDD" w:rsidRDefault="008B152C" w:rsidP="008B152C">
      <w:pPr>
        <w:ind w:left="525" w:hanging="525"/>
      </w:pPr>
      <w:r>
        <w:t xml:space="preserve">7.      </w:t>
      </w:r>
      <w:r w:rsidRPr="00E455B0">
        <w:t xml:space="preserve">Zastupitelstvo obce </w:t>
      </w:r>
      <w:r>
        <w:t xml:space="preserve">schválilo </w:t>
      </w:r>
      <w:r w:rsidRPr="00EF0B50">
        <w:t xml:space="preserve">přijetí cenové nabídky společnosti ASA EXPERT na zpracování projektové dokumentace na akci „Energetické úspory obecního bytového domu </w:t>
      </w:r>
      <w:proofErr w:type="gramStart"/>
      <w:r w:rsidRPr="00EF0B50">
        <w:t>č.p.</w:t>
      </w:r>
      <w:proofErr w:type="gramEnd"/>
      <w:r w:rsidRPr="00EF0B50">
        <w:t xml:space="preserve"> 169 v obci Zvole“. </w:t>
      </w:r>
    </w:p>
    <w:p w:rsidR="008B152C" w:rsidRDefault="008B152C" w:rsidP="008B152C"/>
    <w:p w:rsidR="008B152C" w:rsidRDefault="008B152C" w:rsidP="008B152C">
      <w:pPr>
        <w:ind w:left="360" w:hanging="360"/>
      </w:pPr>
    </w:p>
    <w:p w:rsidR="008B152C" w:rsidRPr="00CC4F5C" w:rsidRDefault="008B152C" w:rsidP="008B152C">
      <w:pPr>
        <w:ind w:left="360" w:hanging="360"/>
      </w:pPr>
      <w:r>
        <w:lastRenderedPageBreak/>
        <w:t>8.</w:t>
      </w:r>
      <w:r>
        <w:tab/>
        <w:t xml:space="preserve">  </w:t>
      </w:r>
      <w:r w:rsidRPr="00613044">
        <w:t xml:space="preserve">Zastupitelstvo obce </w:t>
      </w:r>
      <w:r>
        <w:t>schválilo</w:t>
      </w:r>
      <w:r w:rsidRPr="00B640D9">
        <w:t xml:space="preserve"> </w:t>
      </w:r>
      <w:r w:rsidRPr="00CC4F5C">
        <w:t>bezúplatný převod od Správy silnic</w:t>
      </w:r>
    </w:p>
    <w:p w:rsidR="008B152C" w:rsidRPr="00CC4F5C" w:rsidRDefault="008B152C" w:rsidP="008B152C">
      <w:pPr>
        <w:ind w:left="360" w:hanging="360"/>
      </w:pPr>
      <w:r w:rsidRPr="00CC4F5C">
        <w:t xml:space="preserve">        Olomouckého kraje, příspěvkové organizace, do majetku obce Zvole: </w:t>
      </w:r>
    </w:p>
    <w:p w:rsidR="008B152C" w:rsidRPr="00CC4F5C" w:rsidRDefault="008B152C" w:rsidP="008B152C">
      <w:pPr>
        <w:numPr>
          <w:ilvl w:val="0"/>
          <w:numId w:val="1"/>
        </w:numPr>
      </w:pPr>
      <w:r w:rsidRPr="00CC4F5C">
        <w:t>úseku silnice č. III/31524 v délce 0,677 km od UZ 1443A045 v km 0,000 (křižovatky se silnicí č. I/44H) po UZ 1443A136 v km 0,677 (konec zaslepení) včetně mostního objektu ev. č. 31524-1 a všech součástí a příslušenství, kterou jsou vymezeny zákonem o pozemních komunikacích,</w:t>
      </w:r>
    </w:p>
    <w:p w:rsidR="008B152C" w:rsidRPr="00CC4F5C" w:rsidRDefault="008B152C" w:rsidP="008B152C">
      <w:pPr>
        <w:numPr>
          <w:ilvl w:val="0"/>
          <w:numId w:val="1"/>
        </w:numPr>
      </w:pPr>
      <w:r w:rsidRPr="00CC4F5C">
        <w:t xml:space="preserve">úseku silnice č. III/31524 v délce 0,257 km od UZ 1443A137 v km 0,677 (zaslepení) po UZ 1443A138 v km 0,934 (křižovatka se silnicí č. III/31524H) včetně všech součástí a příslušenství, které jsou vymezeny zákonem o pozemních komunikacích. </w:t>
      </w:r>
    </w:p>
    <w:p w:rsidR="008B152C" w:rsidRPr="00CC4F5C" w:rsidRDefault="008B152C" w:rsidP="008B152C">
      <w:pPr>
        <w:ind w:left="708" w:firstLine="708"/>
      </w:pPr>
      <w:r w:rsidRPr="00CC4F5C">
        <w:t xml:space="preserve">Podmínkou převodu je dodržení usnesení zastupitelstva obce Zvole ze dne </w:t>
      </w:r>
      <w:proofErr w:type="gramStart"/>
      <w:r w:rsidRPr="00CC4F5C">
        <w:t>30.11.2015</w:t>
      </w:r>
      <w:proofErr w:type="gramEnd"/>
      <w:r w:rsidRPr="00CC4F5C">
        <w:t xml:space="preserve"> č. 11/10.2, a to uzavření časově neomezené smlouvy o provádění celoroční údržby komunikace č. III/31524 a č. III/31524H a zařazení těchto komunikací do plánu zimní údržby. Veškerou administrativu, která souvisí s majetkovým převodem, zajistí SSOK. </w:t>
      </w:r>
    </w:p>
    <w:p w:rsidR="008B152C" w:rsidRDefault="008B152C" w:rsidP="008B152C"/>
    <w:p w:rsidR="008B152C" w:rsidRDefault="008B152C" w:rsidP="008B152C">
      <w:pPr>
        <w:ind w:left="525" w:hanging="525"/>
      </w:pPr>
      <w:r>
        <w:t xml:space="preserve">9. </w:t>
      </w:r>
      <w:r>
        <w:tab/>
        <w:t xml:space="preserve">Zastupitelstvo obce schválilo </w:t>
      </w:r>
      <w:r w:rsidRPr="00CC4F5C">
        <w:t xml:space="preserve">podání žádosti u České spořitelny, a.s. o prodloužení období čerpání úvěru č. 0430084419 na financování koupě nemovitostí, a to do </w:t>
      </w:r>
      <w:proofErr w:type="gramStart"/>
      <w:r w:rsidRPr="00CC4F5C">
        <w:t>31.12.2017</w:t>
      </w:r>
      <w:proofErr w:type="gramEnd"/>
      <w:r w:rsidRPr="00CC4F5C">
        <w:t xml:space="preserve">. </w:t>
      </w:r>
    </w:p>
    <w:p w:rsidR="008B152C" w:rsidRDefault="008B152C" w:rsidP="008B152C">
      <w:pPr>
        <w:ind w:left="525" w:hanging="525"/>
      </w:pPr>
    </w:p>
    <w:p w:rsidR="008B152C" w:rsidRPr="00CC4F5C" w:rsidRDefault="008B152C" w:rsidP="008B152C">
      <w:pPr>
        <w:ind w:left="525" w:hanging="525"/>
      </w:pPr>
      <w:r>
        <w:t xml:space="preserve">10.1 Zastupitelstvo obce </w:t>
      </w:r>
      <w:r w:rsidRPr="00CC4F5C">
        <w:t xml:space="preserve">schválilo nájemní smlouvu o pronájmu bytu č. 1 v bytovém domě Zvole </w:t>
      </w:r>
      <w:proofErr w:type="gramStart"/>
      <w:r w:rsidRPr="00CC4F5C">
        <w:t>č.p.</w:t>
      </w:r>
      <w:proofErr w:type="gramEnd"/>
      <w:r w:rsidRPr="00CC4F5C">
        <w:t xml:space="preserve"> 169 panu Josefu </w:t>
      </w:r>
      <w:proofErr w:type="spellStart"/>
      <w:r w:rsidRPr="00CC4F5C">
        <w:t>Klemšovi</w:t>
      </w:r>
      <w:proofErr w:type="spellEnd"/>
      <w:r w:rsidRPr="00CC4F5C">
        <w:t xml:space="preserve"> s platností od 3.11.2016 na dobu neurčitou. </w:t>
      </w:r>
    </w:p>
    <w:p w:rsidR="008B152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Pr="00CC4F5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Default="008B152C" w:rsidP="008B152C">
      <w:pPr>
        <w:ind w:left="525" w:hanging="525"/>
      </w:pPr>
    </w:p>
    <w:p w:rsidR="008B152C" w:rsidRDefault="008B152C" w:rsidP="008B152C">
      <w:pPr>
        <w:pStyle w:val="Default"/>
        <w:ind w:left="525" w:hanging="525"/>
        <w:rPr>
          <w:rFonts w:ascii="Times New Roman" w:hAnsi="Times New Roman" w:cs="Times New Roman"/>
        </w:rPr>
      </w:pPr>
    </w:p>
    <w:p w:rsidR="008B152C" w:rsidRDefault="008B152C" w:rsidP="008B152C"/>
    <w:p w:rsidR="008B152C" w:rsidRPr="00F345BB" w:rsidRDefault="008B152C" w:rsidP="008B152C"/>
    <w:p w:rsidR="008B152C" w:rsidRPr="004467D0" w:rsidRDefault="008B152C" w:rsidP="008B152C">
      <w:pPr>
        <w:suppressAutoHyphens/>
      </w:pPr>
    </w:p>
    <w:p w:rsidR="008B152C" w:rsidRDefault="008B152C" w:rsidP="008B152C"/>
    <w:p w:rsidR="008B152C" w:rsidRPr="009B3E46" w:rsidRDefault="008B152C" w:rsidP="008B152C">
      <w:pPr>
        <w:ind w:left="705" w:hanging="705"/>
      </w:pPr>
    </w:p>
    <w:p w:rsidR="008B152C" w:rsidRPr="00FC5E3C" w:rsidRDefault="008B152C" w:rsidP="008B152C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8B152C" w:rsidRPr="00FC5E3C" w:rsidRDefault="008B152C" w:rsidP="008B152C">
      <w:pPr>
        <w:jc w:val="both"/>
      </w:pPr>
    </w:p>
    <w:p w:rsidR="008B152C" w:rsidRPr="00FC5E3C" w:rsidRDefault="008B152C" w:rsidP="008B152C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8B152C" w:rsidRPr="00FC5E3C" w:rsidRDefault="008B152C" w:rsidP="008B152C"/>
    <w:p w:rsidR="008B152C" w:rsidRPr="00FC5E3C" w:rsidRDefault="008B152C" w:rsidP="008B152C">
      <w:r w:rsidRPr="00FC5E3C">
        <w:t>O</w:t>
      </w:r>
      <w:r>
        <w:t>věřovatelé zápisu:</w:t>
      </w:r>
      <w:r>
        <w:tab/>
        <w:t>Ing. Václav Keprt</w:t>
      </w:r>
    </w:p>
    <w:p w:rsidR="008B152C" w:rsidRPr="00FC5E3C" w:rsidRDefault="008B152C" w:rsidP="008B152C"/>
    <w:p w:rsidR="008B152C" w:rsidRPr="00FC5E3C" w:rsidRDefault="008B152C" w:rsidP="008B152C">
      <w:r>
        <w:tab/>
      </w:r>
      <w:r>
        <w:tab/>
      </w:r>
      <w:r>
        <w:tab/>
        <w:t>Miroslav Šafář</w:t>
      </w:r>
    </w:p>
    <w:p w:rsidR="008B152C" w:rsidRPr="00FC5E3C" w:rsidRDefault="008B152C" w:rsidP="008B152C"/>
    <w:p w:rsidR="008B152C" w:rsidRPr="00FC5E3C" w:rsidRDefault="008B152C" w:rsidP="008B152C">
      <w:pPr>
        <w:jc w:val="both"/>
      </w:pPr>
    </w:p>
    <w:p w:rsidR="008B152C" w:rsidRPr="00FC5E3C" w:rsidRDefault="008B152C" w:rsidP="008B152C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14.11. 2016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E20324" w:rsidRDefault="008B152C">
      <w:bookmarkStart w:id="0" w:name="_GoBack"/>
      <w:bookmarkEnd w:id="0"/>
    </w:p>
    <w:sectPr w:rsidR="00E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42289"/>
    <w:multiLevelType w:val="hybridMultilevel"/>
    <w:tmpl w:val="E8908008"/>
    <w:lvl w:ilvl="0" w:tplc="B7E66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2C"/>
    <w:rsid w:val="00516B4A"/>
    <w:rsid w:val="008B152C"/>
    <w:rsid w:val="00D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6751-5194-4E4A-A0D7-B788FFC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B152C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B152C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B152C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8B152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8B1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dcterms:created xsi:type="dcterms:W3CDTF">2016-11-21T15:39:00Z</dcterms:created>
  <dcterms:modified xsi:type="dcterms:W3CDTF">2016-11-21T15:40:00Z</dcterms:modified>
</cp:coreProperties>
</file>