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AD63" w14:textId="6EF308FA" w:rsidR="00DA22BC" w:rsidRPr="00DA22BC" w:rsidRDefault="00DA22BC" w:rsidP="00DA22B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A22B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4C3EE8B1" wp14:editId="466F5CFA">
            <wp:simplePos x="0" y="0"/>
            <wp:positionH relativeFrom="column">
              <wp:posOffset>-625475</wp:posOffset>
            </wp:positionH>
            <wp:positionV relativeFrom="paragraph">
              <wp:posOffset>104775</wp:posOffset>
            </wp:positionV>
            <wp:extent cx="730250" cy="730250"/>
            <wp:effectExtent l="0" t="0" r="0" b="0"/>
            <wp:wrapTight wrapText="bothSides">
              <wp:wrapPolygon edited="0">
                <wp:start x="0" y="0"/>
                <wp:lineTo x="0" y="20849"/>
                <wp:lineTo x="20849" y="20849"/>
                <wp:lineTo x="2084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2B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OBEC</w:t>
      </w:r>
      <w:r w:rsidR="00607437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NÍ ÚŘAD ZVOLE</w:t>
      </w:r>
      <w:r w:rsidRPr="00DA22B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 </w:t>
      </w:r>
    </w:p>
    <w:p w14:paraId="381575B3" w14:textId="77777777" w:rsidR="00DA22BC" w:rsidRPr="00DA22BC" w:rsidRDefault="00DA22BC" w:rsidP="00DA22B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A22B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Zvole </w:t>
      </w:r>
      <w:proofErr w:type="gramStart"/>
      <w:r w:rsidRPr="00DA22B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123  789</w:t>
      </w:r>
      <w:proofErr w:type="gramEnd"/>
      <w:r w:rsidRPr="00DA22B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01  Zábřeh   </w:t>
      </w:r>
      <w:r w:rsidRPr="00DA22B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tel. 583444274</w:t>
      </w:r>
      <w:r w:rsidRPr="00DA22B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</w:t>
      </w:r>
    </w:p>
    <w:p w14:paraId="2A51197D" w14:textId="77777777" w:rsidR="00DA22BC" w:rsidRPr="00DA22BC" w:rsidRDefault="00DA22BC" w:rsidP="00DA22B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A22B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IČ 00303666   DIČ CZ00303666</w:t>
      </w:r>
    </w:p>
    <w:p w14:paraId="044B9280" w14:textId="77777777" w:rsidR="00DA22BC" w:rsidRPr="00DA22BC" w:rsidRDefault="00042ECE" w:rsidP="00DA22B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hyperlink r:id="rId8" w:history="1">
        <w:r w:rsidR="00DA22BC" w:rsidRPr="00DA22BC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eastAsia="cs-CZ"/>
          </w:rPr>
          <w:t>www.obec-zvole.cz</w:t>
        </w:r>
      </w:hyperlink>
      <w:r w:rsidR="00DA22BC" w:rsidRPr="00DA22B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e-mail </w:t>
      </w:r>
      <w:hyperlink r:id="rId9" w:history="1">
        <w:r w:rsidR="00DA22BC" w:rsidRPr="00DA22BC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cs-CZ"/>
          </w:rPr>
          <w:t>obec.zvole@seznam.cz</w:t>
        </w:r>
      </w:hyperlink>
      <w:r w:rsidR="00DA22BC" w:rsidRPr="00DA22B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,  </w:t>
      </w:r>
      <w:bookmarkStart w:id="0" w:name="_Hlk95986940"/>
      <w:r w:rsidR="00DA22BC" w:rsidRPr="00DA22B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DS: </w:t>
      </w:r>
      <w:r w:rsidR="00DA22BC" w:rsidRPr="00DA22BC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lang w:eastAsia="cs-CZ"/>
        </w:rPr>
        <w:t>2mzbmdi</w:t>
      </w:r>
      <w:bookmarkEnd w:id="0"/>
    </w:p>
    <w:p w14:paraId="12778840" w14:textId="05C83793" w:rsidR="00DA22BC" w:rsidRDefault="00DA22BC" w:rsidP="00DA22BC"/>
    <w:p w14:paraId="65279426" w14:textId="643D05C3" w:rsidR="00607437" w:rsidRDefault="00607437" w:rsidP="00276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F0A2C5D" w14:textId="77777777" w:rsidR="00042ECE" w:rsidRDefault="00607437" w:rsidP="00276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58721C4" w14:textId="77777777" w:rsidR="00042ECE" w:rsidRDefault="00042ECE" w:rsidP="0027644E">
      <w:pPr>
        <w:spacing w:after="0" w:line="240" w:lineRule="auto"/>
        <w:rPr>
          <w:sz w:val="24"/>
          <w:szCs w:val="24"/>
        </w:rPr>
      </w:pPr>
    </w:p>
    <w:p w14:paraId="5A67921A" w14:textId="77777777" w:rsidR="00042ECE" w:rsidRDefault="00042ECE" w:rsidP="0027644E">
      <w:pPr>
        <w:spacing w:after="0" w:line="240" w:lineRule="auto"/>
        <w:rPr>
          <w:sz w:val="24"/>
          <w:szCs w:val="24"/>
        </w:rPr>
      </w:pPr>
    </w:p>
    <w:p w14:paraId="4F350993" w14:textId="77777777" w:rsidR="00042ECE" w:rsidRDefault="00042ECE" w:rsidP="0027644E">
      <w:pPr>
        <w:spacing w:after="0" w:line="240" w:lineRule="auto"/>
        <w:rPr>
          <w:sz w:val="24"/>
          <w:szCs w:val="24"/>
        </w:rPr>
      </w:pPr>
    </w:p>
    <w:p w14:paraId="1627F6CF" w14:textId="16340FC9" w:rsidR="00042ECE" w:rsidRPr="00042ECE" w:rsidRDefault="00042ECE" w:rsidP="00042EC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42ECE">
        <w:rPr>
          <w:b/>
          <w:bCs/>
          <w:sz w:val="28"/>
          <w:szCs w:val="28"/>
        </w:rPr>
        <w:t>Záměr na vyhlášení zvláště chráněného území</w:t>
      </w:r>
    </w:p>
    <w:p w14:paraId="37782D74" w14:textId="664E486A" w:rsidR="00042ECE" w:rsidRPr="00042ECE" w:rsidRDefault="00042ECE" w:rsidP="00042EC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42ECE">
        <w:rPr>
          <w:b/>
          <w:bCs/>
          <w:sz w:val="28"/>
          <w:szCs w:val="28"/>
        </w:rPr>
        <w:t>Chráněná krajinná oblast Litovelské Pomoraví</w:t>
      </w:r>
    </w:p>
    <w:p w14:paraId="4CB7C504" w14:textId="77777777" w:rsidR="00042ECE" w:rsidRDefault="00042ECE" w:rsidP="0027644E">
      <w:pPr>
        <w:spacing w:after="0" w:line="240" w:lineRule="auto"/>
      </w:pPr>
    </w:p>
    <w:p w14:paraId="549EC233" w14:textId="77777777" w:rsidR="00042ECE" w:rsidRDefault="00042ECE" w:rsidP="0027644E">
      <w:pPr>
        <w:spacing w:after="0" w:line="240" w:lineRule="auto"/>
      </w:pPr>
    </w:p>
    <w:p w14:paraId="5EE96DAD" w14:textId="77777777" w:rsidR="00042ECE" w:rsidRDefault="00042ECE" w:rsidP="0027644E">
      <w:pPr>
        <w:spacing w:after="0" w:line="240" w:lineRule="auto"/>
      </w:pPr>
      <w:r>
        <w:t xml:space="preserve">Obec </w:t>
      </w:r>
      <w:r>
        <w:t>Zvole</w:t>
      </w:r>
      <w:r>
        <w:t xml:space="preserve"> zveřejňuje pro vlastníky pozemků záměr na vyhlášení zvláště chráněného území – CHKO Litovelské Pomoraví, kdy dochází k podstatnému rozšíření hranic tohoto území, a to především na pozemcích podél řeky Moravy. </w:t>
      </w:r>
    </w:p>
    <w:p w14:paraId="6940BF02" w14:textId="77777777" w:rsidR="00042ECE" w:rsidRDefault="00042ECE" w:rsidP="0027644E">
      <w:pPr>
        <w:spacing w:after="0" w:line="240" w:lineRule="auto"/>
      </w:pPr>
    </w:p>
    <w:p w14:paraId="5A6DEBE6" w14:textId="77777777" w:rsidR="00042ECE" w:rsidRDefault="00042ECE" w:rsidP="0027644E">
      <w:pPr>
        <w:spacing w:after="0" w:line="240" w:lineRule="auto"/>
      </w:pPr>
      <w:r>
        <w:t xml:space="preserve">Zveřejnění záměru je směrováno na správní obvod naší obce, záměr se však dotýká také dalších katastrálních území v okolí. Pokud jste vlastníky pozemků ve vyznačené oblasti (viz. příloha 1 – návrh hranice) a tyto pozemky využíváte, tak právě způsob možnosti jejich využití se tímto poněkud zužuje (viz. Co je v CHKO zakázáno). </w:t>
      </w:r>
    </w:p>
    <w:p w14:paraId="7EDF502F" w14:textId="77777777" w:rsidR="00042ECE" w:rsidRDefault="00042ECE" w:rsidP="0027644E">
      <w:pPr>
        <w:spacing w:after="0" w:line="240" w:lineRule="auto"/>
      </w:pPr>
    </w:p>
    <w:p w14:paraId="17BA7548" w14:textId="77777777" w:rsidR="00042ECE" w:rsidRDefault="00042ECE" w:rsidP="0027644E">
      <w:pPr>
        <w:spacing w:after="0" w:line="240" w:lineRule="auto"/>
      </w:pPr>
      <w:r>
        <w:t xml:space="preserve">Záměr je projednáván v souladu se zákonem č.114/1992 </w:t>
      </w:r>
      <w:proofErr w:type="spellStart"/>
      <w:r>
        <w:t>Sb</w:t>
      </w:r>
      <w:proofErr w:type="spellEnd"/>
      <w:r>
        <w:t xml:space="preserve">, o ochraně přírody a krajiny § 40 odst.3 a navazující. V tomto procesu není obsaženo veřejné projednání. Jednotlivým vlastníkům nemovitostí zapsaných v katastru nemovitostí je záměr doručován formou veřejné vyhlášky (tzn. veřejná vyhláška bude po určitou dobu vyvěšena na úřední desce obecního úřadu). </w:t>
      </w:r>
    </w:p>
    <w:p w14:paraId="06D99DCF" w14:textId="77777777" w:rsidR="00042ECE" w:rsidRDefault="00042ECE" w:rsidP="0027644E">
      <w:pPr>
        <w:spacing w:after="0" w:line="240" w:lineRule="auto"/>
      </w:pPr>
    </w:p>
    <w:p w14:paraId="6E09AF03" w14:textId="611CC1DA" w:rsidR="00042ECE" w:rsidRDefault="00042ECE" w:rsidP="0027644E">
      <w:pPr>
        <w:spacing w:after="0" w:line="240" w:lineRule="auto"/>
      </w:pPr>
      <w:r>
        <w:t>V souladu se stanovenými lhůtami v této vyhlášce bude možné podávat písemné námitky. Více informací na</w:t>
      </w:r>
      <w:r>
        <w:t xml:space="preserve"> obecním úřadě ve Zvoli nebo na </w:t>
      </w:r>
      <w:hyperlink r:id="rId10" w:history="1">
        <w:r w:rsidRPr="00A05749">
          <w:rPr>
            <w:rStyle w:val="Hypertextovodkaz"/>
          </w:rPr>
          <w:t>www.obec-zvole.cz</w:t>
        </w:r>
      </w:hyperlink>
    </w:p>
    <w:p w14:paraId="669020F0" w14:textId="77777777" w:rsidR="00042ECE" w:rsidRDefault="00042ECE" w:rsidP="0027644E">
      <w:pPr>
        <w:spacing w:after="0" w:line="240" w:lineRule="auto"/>
      </w:pPr>
    </w:p>
    <w:p w14:paraId="23070811" w14:textId="17099B1B" w:rsidR="00042ECE" w:rsidRDefault="00607437" w:rsidP="00276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CFC84F" w14:textId="0FE10C0D" w:rsidR="00042ECE" w:rsidRDefault="00042ECE" w:rsidP="00276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 Zvoli 12.5.2022</w:t>
      </w:r>
    </w:p>
    <w:p w14:paraId="301BF43E" w14:textId="4798074B" w:rsidR="00042ECE" w:rsidRDefault="00042ECE" w:rsidP="0027644E">
      <w:pPr>
        <w:spacing w:after="0" w:line="240" w:lineRule="auto"/>
        <w:rPr>
          <w:sz w:val="24"/>
          <w:szCs w:val="24"/>
        </w:rPr>
      </w:pPr>
    </w:p>
    <w:p w14:paraId="2E5CA768" w14:textId="338F0E7C" w:rsidR="00042ECE" w:rsidRDefault="00042ECE" w:rsidP="0027644E">
      <w:pPr>
        <w:spacing w:after="0" w:line="240" w:lineRule="auto"/>
        <w:rPr>
          <w:sz w:val="24"/>
          <w:szCs w:val="24"/>
        </w:rPr>
      </w:pPr>
    </w:p>
    <w:p w14:paraId="122B6C63" w14:textId="26E9D46E" w:rsidR="00042ECE" w:rsidRDefault="00042ECE" w:rsidP="0027644E">
      <w:pPr>
        <w:spacing w:after="0" w:line="240" w:lineRule="auto"/>
        <w:rPr>
          <w:sz w:val="24"/>
          <w:szCs w:val="24"/>
        </w:rPr>
      </w:pPr>
    </w:p>
    <w:p w14:paraId="738737DB" w14:textId="77777777" w:rsidR="00042ECE" w:rsidRDefault="00042ECE" w:rsidP="0027644E">
      <w:pPr>
        <w:spacing w:after="0" w:line="240" w:lineRule="auto"/>
        <w:rPr>
          <w:sz w:val="24"/>
          <w:szCs w:val="24"/>
        </w:rPr>
      </w:pPr>
    </w:p>
    <w:p w14:paraId="2D66EE0F" w14:textId="77777777" w:rsidR="00042ECE" w:rsidRDefault="00042ECE" w:rsidP="0027644E">
      <w:pPr>
        <w:spacing w:after="0" w:line="240" w:lineRule="auto"/>
        <w:rPr>
          <w:sz w:val="24"/>
          <w:szCs w:val="24"/>
        </w:rPr>
      </w:pPr>
    </w:p>
    <w:p w14:paraId="5F4D2408" w14:textId="0EDD7B00" w:rsidR="00042ECE" w:rsidRDefault="00042ECE" w:rsidP="00276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Mgr. Radek </w:t>
      </w:r>
      <w:proofErr w:type="spellStart"/>
      <w:r>
        <w:rPr>
          <w:sz w:val="24"/>
          <w:szCs w:val="24"/>
        </w:rPr>
        <w:t>Kól</w:t>
      </w:r>
      <w:proofErr w:type="spellEnd"/>
    </w:p>
    <w:p w14:paraId="188D1071" w14:textId="60C777D6" w:rsidR="00607437" w:rsidRDefault="00607437" w:rsidP="00042ECE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starosta obce Zvole</w:t>
      </w:r>
    </w:p>
    <w:p w14:paraId="75B6666E" w14:textId="718470FC" w:rsidR="0027644E" w:rsidRDefault="0027644E" w:rsidP="0027644E">
      <w:pPr>
        <w:spacing w:after="0" w:line="240" w:lineRule="auto"/>
        <w:rPr>
          <w:sz w:val="24"/>
          <w:szCs w:val="24"/>
        </w:rPr>
      </w:pPr>
    </w:p>
    <w:p w14:paraId="00EF6A76" w14:textId="77777777" w:rsidR="0027644E" w:rsidRPr="0027644E" w:rsidRDefault="0027644E" w:rsidP="0027644E">
      <w:pPr>
        <w:spacing w:after="0" w:line="240" w:lineRule="auto"/>
        <w:rPr>
          <w:sz w:val="24"/>
          <w:szCs w:val="24"/>
        </w:rPr>
      </w:pPr>
    </w:p>
    <w:p w14:paraId="74A20F05" w14:textId="082724DC" w:rsidR="00DD313B" w:rsidRDefault="00DD313B" w:rsidP="00DD313B">
      <w:pPr>
        <w:spacing w:after="0" w:line="240" w:lineRule="auto"/>
        <w:rPr>
          <w:sz w:val="24"/>
          <w:szCs w:val="24"/>
        </w:rPr>
      </w:pPr>
    </w:p>
    <w:p w14:paraId="60BDD114" w14:textId="77777777" w:rsidR="00DD313B" w:rsidRPr="00DD313B" w:rsidRDefault="00DD313B" w:rsidP="00DD313B">
      <w:pPr>
        <w:spacing w:after="0" w:line="240" w:lineRule="auto"/>
        <w:rPr>
          <w:sz w:val="24"/>
          <w:szCs w:val="24"/>
        </w:rPr>
      </w:pPr>
    </w:p>
    <w:sectPr w:rsidR="00DD313B" w:rsidRPr="00DD313B" w:rsidSect="00042E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CBE4" w14:textId="77777777" w:rsidR="00042ECE" w:rsidRDefault="00042ECE" w:rsidP="00042ECE">
      <w:pPr>
        <w:spacing w:after="0" w:line="240" w:lineRule="auto"/>
      </w:pPr>
      <w:r>
        <w:separator/>
      </w:r>
    </w:p>
  </w:endnote>
  <w:endnote w:type="continuationSeparator" w:id="0">
    <w:p w14:paraId="40667A1B" w14:textId="77777777" w:rsidR="00042ECE" w:rsidRDefault="00042ECE" w:rsidP="0004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F721" w14:textId="77777777" w:rsidR="00042ECE" w:rsidRDefault="00042ECE" w:rsidP="00042ECE">
      <w:pPr>
        <w:spacing w:after="0" w:line="240" w:lineRule="auto"/>
      </w:pPr>
      <w:r>
        <w:separator/>
      </w:r>
    </w:p>
  </w:footnote>
  <w:footnote w:type="continuationSeparator" w:id="0">
    <w:p w14:paraId="78753C3F" w14:textId="77777777" w:rsidR="00042ECE" w:rsidRDefault="00042ECE" w:rsidP="00042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921AB"/>
    <w:multiLevelType w:val="hybridMultilevel"/>
    <w:tmpl w:val="CFC2E2B6"/>
    <w:lvl w:ilvl="0" w:tplc="6DDAA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67A96"/>
    <w:multiLevelType w:val="hybridMultilevel"/>
    <w:tmpl w:val="1234AA56"/>
    <w:lvl w:ilvl="0" w:tplc="D054C968">
      <w:start w:val="78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903159">
    <w:abstractNumId w:val="1"/>
  </w:num>
  <w:num w:numId="2" w16cid:durableId="1335642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C5"/>
    <w:rsid w:val="00042ECE"/>
    <w:rsid w:val="00083FB2"/>
    <w:rsid w:val="0027644E"/>
    <w:rsid w:val="002B0329"/>
    <w:rsid w:val="00301CD3"/>
    <w:rsid w:val="00427A48"/>
    <w:rsid w:val="00607437"/>
    <w:rsid w:val="006D74AF"/>
    <w:rsid w:val="007A4283"/>
    <w:rsid w:val="007E5AC1"/>
    <w:rsid w:val="009F00E1"/>
    <w:rsid w:val="00AD5241"/>
    <w:rsid w:val="00B201AE"/>
    <w:rsid w:val="00D27126"/>
    <w:rsid w:val="00DA22BC"/>
    <w:rsid w:val="00DD313B"/>
    <w:rsid w:val="00F34BBF"/>
    <w:rsid w:val="00FB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C764"/>
  <w15:chartTrackingRefBased/>
  <w15:docId w15:val="{FC92B0D9-F1DB-4D5D-8C92-2EAD71E9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7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C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B0329"/>
    <w:pPr>
      <w:ind w:left="720"/>
      <w:contextualSpacing/>
    </w:pPr>
  </w:style>
  <w:style w:type="paragraph" w:customStyle="1" w:styleId="-wm-msonormal">
    <w:name w:val="-wm-msonormal"/>
    <w:basedOn w:val="Normln"/>
    <w:rsid w:val="00DA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4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2ECE"/>
  </w:style>
  <w:style w:type="paragraph" w:styleId="Zpat">
    <w:name w:val="footer"/>
    <w:basedOn w:val="Normln"/>
    <w:link w:val="ZpatChar"/>
    <w:uiPriority w:val="99"/>
    <w:unhideWhenUsed/>
    <w:rsid w:val="0004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ECE"/>
  </w:style>
  <w:style w:type="character" w:styleId="Nevyeenzmnka">
    <w:name w:val="Unresolved Mention"/>
    <w:basedOn w:val="Standardnpsmoodstavce"/>
    <w:uiPriority w:val="99"/>
    <w:semiHidden/>
    <w:unhideWhenUsed/>
    <w:rsid w:val="00042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zvol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bec-zvol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c.zvol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Zvole</dc:creator>
  <cp:keywords/>
  <dc:description/>
  <cp:lastModifiedBy>Halenčák Tobias</cp:lastModifiedBy>
  <cp:revision>2</cp:revision>
  <cp:lastPrinted>2022-04-26T10:17:00Z</cp:lastPrinted>
  <dcterms:created xsi:type="dcterms:W3CDTF">2022-05-12T08:10:00Z</dcterms:created>
  <dcterms:modified xsi:type="dcterms:W3CDTF">2022-05-12T08:10:00Z</dcterms:modified>
</cp:coreProperties>
</file>